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8" w:rsidRPr="00241BB8" w:rsidRDefault="00241BB8" w:rsidP="00241BB8">
      <w:pPr>
        <w:jc w:val="both"/>
        <w:rPr>
          <w:b/>
        </w:rPr>
      </w:pPr>
      <w:r w:rsidRPr="00241BB8">
        <w:rPr>
          <w:b/>
        </w:rPr>
        <w:t xml:space="preserve"> CARTA DE SOLICITUD DE EVALUACIÓN A CEI ENSAYOS CLÍNICOS RANDOMIZADOS</w:t>
      </w:r>
    </w:p>
    <w:p w:rsidR="00241BB8" w:rsidRDefault="00241BB8" w:rsidP="00241BB8">
      <w:pPr>
        <w:jc w:val="both"/>
      </w:pPr>
      <w:r>
        <w:t xml:space="preserve"> Sr. Presidente del Comité de Ética en Investigación Hospital Dr. Abel Zubizarreta </w:t>
      </w:r>
    </w:p>
    <w:p w:rsidR="00241BB8" w:rsidRDefault="00241BB8" w:rsidP="00241BB8">
      <w:pPr>
        <w:jc w:val="both"/>
      </w:pPr>
      <w:r>
        <w:t xml:space="preserve">Estimado En mi calidad de Investigador Responsable (IR) del Proyecto </w:t>
      </w:r>
      <w:r w:rsidRPr="00241BB8">
        <w:rPr>
          <w:highlight w:val="yellow"/>
        </w:rPr>
        <w:t>“(nombre del proyecto)</w:t>
      </w:r>
      <w:r>
        <w:t xml:space="preserve">”, presento a revisión por el Comité de Ética en Investigación al mismo, acompañándolo por la siguiente documentación: 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Formulario de presentación de proyectos del CEI del </w:t>
      </w:r>
      <w:proofErr w:type="spellStart"/>
      <w:r>
        <w:t>Htal</w:t>
      </w:r>
      <w:proofErr w:type="spellEnd"/>
      <w:r>
        <w:t>. Abel Zubizarreta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Protocolo Investigación completos (proyecto).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Documento de Consentimiento Informado (CI) (fecha/versión</w:t>
      </w:r>
      <w:proofErr w:type="gramStart"/>
      <w:r>
        <w:t>)(</w:t>
      </w:r>
      <w:proofErr w:type="gramEnd"/>
      <w:r>
        <w:t>si corresponde).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Declaración jurada firmada por el investigador principal. (Conforme </w:t>
      </w:r>
      <w:proofErr w:type="spellStart"/>
      <w:r>
        <w:t>AnexoIII</w:t>
      </w:r>
      <w:proofErr w:type="spellEnd"/>
      <w:r>
        <w:t xml:space="preserve"> la Resolución 2476-MSGC/</w:t>
      </w:r>
      <w:proofErr w:type="gramStart"/>
      <w:r>
        <w:t>19 .)</w:t>
      </w:r>
      <w:proofErr w:type="gramEnd"/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Planilla de gastos del efector(Anexo IV de la Resolución 2476-MSGC/19)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Póliza de seguro (si aplica) con los alcances previstos por el artículo 12 de la Ley Nº 3301.  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Otra documentación que considere </w:t>
      </w:r>
      <w:proofErr w:type="spellStart"/>
      <w:r>
        <w:t>necesaria</w:t>
      </w:r>
      <w:proofErr w:type="gramStart"/>
      <w:r>
        <w:t>:Manual</w:t>
      </w:r>
      <w:proofErr w:type="spellEnd"/>
      <w:proofErr w:type="gramEnd"/>
      <w:r>
        <w:t xml:space="preserve"> del investigador (</w:t>
      </w:r>
      <w:proofErr w:type="spellStart"/>
      <w:r>
        <w:t>brochure</w:t>
      </w:r>
      <w:proofErr w:type="spellEnd"/>
      <w:r>
        <w:t>) del investigador, escalas y cualquier material que se entregue a los sujetos.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Avisos de reclutamiento (si aplica.)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Modelo de convenio a firmar con el Ministerio (Anexo II de la Resolución 2476-MSGC/19).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Declaración jurada de cumplimiento de la normativa para presentar ante ANMAT.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Acuerdo financiero entre patrocinador e investigador.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 xml:space="preserve"> Estatuto de la entidad </w:t>
      </w:r>
      <w:proofErr w:type="spellStart"/>
      <w:r>
        <w:t>patrocinante</w:t>
      </w:r>
      <w:proofErr w:type="spellEnd"/>
      <w:r>
        <w:t>.</w:t>
      </w:r>
    </w:p>
    <w:p w:rsidR="00241BB8" w:rsidRDefault="00241BB8" w:rsidP="00241BB8">
      <w:pPr>
        <w:pStyle w:val="Prrafodelista"/>
        <w:numPr>
          <w:ilvl w:val="0"/>
          <w:numId w:val="1"/>
        </w:numPr>
        <w:jc w:val="both"/>
      </w:pPr>
      <w:r>
        <w:t>Poder de quien firmará el convenio.</w:t>
      </w:r>
    </w:p>
    <w:p w:rsidR="00754CD2" w:rsidRDefault="00241BB8" w:rsidP="00241BB8">
      <w:pPr>
        <w:pStyle w:val="Prrafodelista"/>
        <w:numPr>
          <w:ilvl w:val="0"/>
          <w:numId w:val="1"/>
        </w:numPr>
        <w:jc w:val="both"/>
      </w:pPr>
      <w:r>
        <w:t>Comprobante de pago de canon por evaluación.</w:t>
      </w:r>
    </w:p>
    <w:sectPr w:rsidR="00754CD2" w:rsidSect="004D1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792B"/>
    <w:multiLevelType w:val="hybridMultilevel"/>
    <w:tmpl w:val="537067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1BB8"/>
    <w:rsid w:val="00241BB8"/>
    <w:rsid w:val="004D1D4B"/>
    <w:rsid w:val="00745CAA"/>
    <w:rsid w:val="0087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cp:lastModifiedBy>docencia</cp:lastModifiedBy>
  <cp:revision>1</cp:revision>
  <dcterms:created xsi:type="dcterms:W3CDTF">2021-09-24T15:00:00Z</dcterms:created>
  <dcterms:modified xsi:type="dcterms:W3CDTF">2021-09-24T15:15:00Z</dcterms:modified>
</cp:coreProperties>
</file>